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horzAnchor="margin" w:tblpX="-702" w:tblpY="-1095"/>
        <w:tblW w:w="15300" w:type="dxa"/>
        <w:tblLook w:val="04A0" w:firstRow="1" w:lastRow="0" w:firstColumn="1" w:lastColumn="0" w:noHBand="0" w:noVBand="1"/>
      </w:tblPr>
      <w:tblGrid>
        <w:gridCol w:w="2430"/>
        <w:gridCol w:w="1530"/>
        <w:gridCol w:w="3510"/>
        <w:gridCol w:w="3060"/>
        <w:gridCol w:w="1710"/>
        <w:gridCol w:w="1530"/>
        <w:gridCol w:w="1530"/>
      </w:tblGrid>
      <w:tr w:rsidR="00EB5FDE" w:rsidRPr="00937F07" w:rsidTr="00EB5FDE">
        <w:trPr>
          <w:trHeight w:val="96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Etapele lecției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Competențe-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derivate- ob.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operaționale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Activitatea profesorului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Activitatea elevilor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Forme de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organizare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EB5FDE" w:rsidRPr="00937F07" w:rsidTr="00EB5FDE">
        <w:trPr>
          <w:trHeight w:val="39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Momentul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organizatoric 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DE" w:rsidRPr="00937F07" w:rsidRDefault="00C9143E" w:rsidP="00C9143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2 minute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Asigură toate condițiile necesare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pentru o bună desfășurare a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activitații.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Se pregătesc pentru lecție.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DE" w:rsidRPr="00937F07" w:rsidTr="00EB5FDE">
        <w:trPr>
          <w:trHeight w:val="4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Reactualizarea noțiuni-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 necesare trecerii la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lecția nouă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3B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  <w:p w:rsidR="007A313B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Profesorul verifică conținuturile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asimilate anterior de către elevi 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”Contraste cromatice” printr-un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rebus expus la tablă/perete cu aju-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torul videoproiectorului, având</w:t>
            </w:r>
          </w:p>
          <w:p w:rsidR="0068712C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cerințe precum: ”Contrastul de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calitate se referă la culorile......”, ”Care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 cea mai caldă culoare?” etc.</w:t>
            </w:r>
          </w:p>
          <w:p w:rsidR="00EB5FDE" w:rsidRPr="00937F07" w:rsidRDefault="00157B4A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6538" cy="1211729"/>
                  <wp:effectExtent l="19050" t="0" r="0" b="0"/>
                  <wp:docPr id="1" name="Picture 0" descr="rebus 6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bus 6-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76" cy="121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răspund la cerințe cu 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interes. 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”Contrastul de calitate se 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referă la culorile saturate.”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”Cea mai caldă culoare este </w:t>
            </w:r>
          </w:p>
          <w:p w:rsidR="007A313B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oranj.” etc.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Conversația </w:t>
            </w:r>
          </w:p>
          <w:p w:rsidR="007A313B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Aprecieri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</w:p>
        </w:tc>
      </w:tr>
      <w:tr w:rsidR="00EB5FDE" w:rsidRPr="00937F07" w:rsidTr="00EB5FDE">
        <w:trPr>
          <w:trHeight w:val="39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Captarea atenției</w:t>
            </w:r>
          </w:p>
          <w:p w:rsidR="007A313B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3B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7A313B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Profesorul captează atenția elevilor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printr-o întrebare însoțită de o ima-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gine cu ajutorul proiectorului, și 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anume: ”Ce se întămplă în această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imagine?”</w:t>
            </w:r>
          </w:p>
          <w:p w:rsidR="00157B4A" w:rsidRPr="00937F07" w:rsidRDefault="00157B4A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04541" cy="1288869"/>
                  <wp:effectExtent l="19050" t="0" r="5209" b="0"/>
                  <wp:docPr id="2" name="Picture 1" descr="a 6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6-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722" cy="129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84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A1384">
              <w:rPr>
                <w:rFonts w:ascii="Times New Roman" w:hAnsi="Times New Roman" w:cs="Times New Roman"/>
                <w:sz w:val="24"/>
                <w:szCs w:val="24"/>
              </w:rPr>
              <w:t>Elevii răspund: ”În această</w:t>
            </w:r>
          </w:p>
          <w:p w:rsidR="00A0690F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imagine </w:t>
            </w:r>
            <w:r w:rsidR="00A0690F">
              <w:rPr>
                <w:rFonts w:ascii="Times New Roman" w:hAnsi="Times New Roman" w:cs="Times New Roman"/>
                <w:sz w:val="24"/>
                <w:szCs w:val="24"/>
              </w:rPr>
              <w:t>personajele  se repetă,</w:t>
            </w:r>
          </w:p>
          <w:p w:rsidR="00A0690F" w:rsidRPr="00937F07" w:rsidRDefault="00A0690F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precum și culorile.”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Aprecieri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verbale 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DE" w:rsidRPr="00937F07" w:rsidTr="00EB5FDE">
        <w:trPr>
          <w:trHeight w:val="39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Enunțarea obiectivelor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84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minute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Profesorul aduce la cunoștința 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elevilor că își vor însuși noi</w:t>
            </w:r>
          </w:p>
          <w:p w:rsidR="008A1384" w:rsidRPr="008A1384" w:rsidRDefault="008A1384">
            <w:pPr>
              <w:ind w:right="-9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cunoștințe despre </w:t>
            </w:r>
            <w:r w:rsidRPr="008A1384">
              <w:rPr>
                <w:rFonts w:ascii="Times New Roman" w:hAnsi="Times New Roman" w:cs="Times New Roman"/>
                <w:i/>
                <w:sz w:val="24"/>
                <w:szCs w:val="24"/>
              </w:rPr>
              <w:t>Compoziția plas-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tică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și formulează obiectivele </w:t>
            </w:r>
          </w:p>
          <w:p w:rsidR="008A1384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urmărite.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384">
              <w:rPr>
                <w:rFonts w:ascii="Times New Roman" w:hAnsi="Times New Roman" w:cs="Times New Roman"/>
                <w:sz w:val="24"/>
                <w:szCs w:val="24"/>
              </w:rPr>
              <w:t>Elevii urmăresc cu atenție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Aprecieri</w:t>
            </w: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verbale </w:t>
            </w:r>
          </w:p>
        </w:tc>
      </w:tr>
      <w:tr w:rsidR="00EB5FDE" w:rsidRPr="00937F07" w:rsidTr="00937F07">
        <w:trPr>
          <w:trHeight w:val="11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84" w:rsidRDefault="00937F07" w:rsidP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84">
              <w:rPr>
                <w:rFonts w:ascii="Times New Roman" w:hAnsi="Times New Roman" w:cs="Times New Roman"/>
                <w:sz w:val="24"/>
                <w:szCs w:val="24"/>
              </w:rPr>
              <w:t>Prezentarea optimă</w:t>
            </w:r>
          </w:p>
          <w:p w:rsidR="008A1384" w:rsidRDefault="008A1384" w:rsidP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conținutului</w:t>
            </w:r>
          </w:p>
          <w:p w:rsidR="008A1384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84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minute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37F07" w:rsidRDefault="008A1384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Profesorul prezintă elevilor noua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lecție ”Ritmul în compoziția plasti-c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că” folosindu-se de videoproiec-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 și powerpoint. 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Profesorul povestește pe scurt 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despre ritm, exemplificând totul 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imagini. La sfârșitul prezentării,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vor primi fișe ce conțin </w:t>
            </w:r>
          </w:p>
          <w:p w:rsidR="008A1384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privind noua lecție. </w:t>
            </w:r>
          </w:p>
          <w:p w:rsidR="008A1384" w:rsidRPr="00937F07" w:rsidRDefault="008A1384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DE" w:rsidRPr="00937F07" w:rsidRDefault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Default="00A157BD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urmăresc cu atenție</w:t>
            </w:r>
          </w:p>
          <w:p w:rsidR="00A157BD" w:rsidRDefault="00A157BD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prezentarea și interacționează</w:t>
            </w:r>
          </w:p>
          <w:p w:rsidR="00A157BD" w:rsidRPr="00937F07" w:rsidRDefault="00A157BD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profesorul.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Expunerea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Povestirea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mijloace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37F07" w:rsidRDefault="00A157BD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Default="00A157BD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Aprecieri </w:t>
            </w:r>
          </w:p>
          <w:p w:rsidR="00A157BD" w:rsidRPr="00937F07" w:rsidRDefault="00A157BD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verbale </w:t>
            </w:r>
          </w:p>
        </w:tc>
      </w:tr>
    </w:tbl>
    <w:tbl>
      <w:tblPr>
        <w:tblStyle w:val="GrilTabel"/>
        <w:tblW w:w="15300" w:type="dxa"/>
        <w:tblInd w:w="-702" w:type="dxa"/>
        <w:tblLook w:val="04A0" w:firstRow="1" w:lastRow="0" w:firstColumn="1" w:lastColumn="0" w:noHBand="0" w:noVBand="1"/>
      </w:tblPr>
      <w:tblGrid>
        <w:gridCol w:w="2430"/>
        <w:gridCol w:w="1512"/>
        <w:gridCol w:w="3528"/>
        <w:gridCol w:w="3060"/>
        <w:gridCol w:w="1710"/>
        <w:gridCol w:w="1530"/>
        <w:gridCol w:w="1530"/>
      </w:tblGrid>
      <w:tr w:rsidR="00937F07" w:rsidRPr="00937F07" w:rsidTr="00937F07">
        <w:tc>
          <w:tcPr>
            <w:tcW w:w="2430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 xml:space="preserve">Consolidarea </w:t>
            </w:r>
          </w:p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15 minute</w:t>
            </w:r>
          </w:p>
        </w:tc>
        <w:tc>
          <w:tcPr>
            <w:tcW w:w="1512" w:type="dxa"/>
          </w:tcPr>
          <w:p w:rsidR="00937F07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A157BD" w:rsidRPr="00937F07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3528" w:type="dxa"/>
          </w:tcPr>
          <w:p w:rsidR="00937F07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Profesorul are în mână 5 foi 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numerotate de la 1 la 5. Pe fiecare 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foaie este scris câte un cuvânt. 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aleg un număr din cele 5;se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 spune întregii clase cuvântul 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aflat pe acea foaie. Profesorul ex-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plică elevilor ce urmează să facă, și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anume: aceștia se vor folosi de acel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cuvânt (exemplu: copac) </w:t>
            </w:r>
            <w:r w:rsidR="003D4DD5">
              <w:rPr>
                <w:rFonts w:ascii="Times New Roman" w:hAnsi="Times New Roman" w:cs="Times New Roman"/>
                <w:sz w:val="24"/>
                <w:szCs w:val="24"/>
              </w:rPr>
              <w:t>pentru a-l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7BD" w:rsidRDefault="00A157BD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într-o compoziție plastică folosindu-se de ritm.</w:t>
            </w:r>
            <w:r w:rsidR="003D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Profesorul atenționează că va fi o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schiță și au la dispoziție în jur de 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minute.</w:t>
            </w:r>
          </w:p>
        </w:tc>
        <w:tc>
          <w:tcPr>
            <w:tcW w:w="3060" w:type="dxa"/>
          </w:tcPr>
          <w:p w:rsid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răspund cu interes la joc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și rezolvă ceea ce profesorul 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cere.</w:t>
            </w:r>
          </w:p>
        </w:tc>
        <w:tc>
          <w:tcPr>
            <w:tcW w:w="1710" w:type="dxa"/>
          </w:tcPr>
          <w:p w:rsid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Jocul didactic</w:t>
            </w:r>
          </w:p>
        </w:tc>
        <w:tc>
          <w:tcPr>
            <w:tcW w:w="1530" w:type="dxa"/>
          </w:tcPr>
          <w:p w:rsidR="00937F07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</w:p>
        </w:tc>
        <w:tc>
          <w:tcPr>
            <w:tcW w:w="1530" w:type="dxa"/>
          </w:tcPr>
          <w:p w:rsid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Aprecieri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</w:p>
        </w:tc>
      </w:tr>
      <w:tr w:rsidR="00937F07" w:rsidRPr="00937F07" w:rsidTr="00937F07">
        <w:tc>
          <w:tcPr>
            <w:tcW w:w="2430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</w:p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4 minute</w:t>
            </w:r>
          </w:p>
        </w:tc>
        <w:tc>
          <w:tcPr>
            <w:tcW w:w="1512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Profesorul evaluează activitatea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elevilor, face corectarea greșelilor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acolo unde este cazul. Adună fișele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lucru de la fiecare și le expune la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tablă. Profesorul oferă concluzii,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aprecieri în ceea ce privește activi-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tatea lor.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Apreciază elevii activi și încura-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jează elevii timizi.</w:t>
            </w:r>
          </w:p>
        </w:tc>
        <w:tc>
          <w:tcPr>
            <w:tcW w:w="3060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7F07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</w:p>
        </w:tc>
        <w:tc>
          <w:tcPr>
            <w:tcW w:w="1530" w:type="dxa"/>
          </w:tcPr>
          <w:p w:rsidR="00937F07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Frontală </w:t>
            </w:r>
          </w:p>
        </w:tc>
        <w:tc>
          <w:tcPr>
            <w:tcW w:w="1530" w:type="dxa"/>
          </w:tcPr>
          <w:p w:rsid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Aprecieri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colective și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</w:p>
        </w:tc>
      </w:tr>
      <w:tr w:rsidR="00937F07" w:rsidRPr="00937F07" w:rsidTr="00937F07">
        <w:tc>
          <w:tcPr>
            <w:tcW w:w="2430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Conexiunea inversă</w:t>
            </w:r>
          </w:p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(feedback)</w:t>
            </w:r>
          </w:p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7">
              <w:rPr>
                <w:rFonts w:ascii="Times New Roman" w:hAnsi="Times New Roman" w:cs="Times New Roman"/>
                <w:sz w:val="24"/>
                <w:szCs w:val="24"/>
              </w:rPr>
              <w:t>1 minut</w:t>
            </w:r>
          </w:p>
        </w:tc>
        <w:tc>
          <w:tcPr>
            <w:tcW w:w="1512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Profesorul primește feedback-ul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 întrebări adresate clasei; dacă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le-a plăcut cum s-a desfășurat ora,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anume le-a plăcut, ce nu le-a 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plăcut etc.</w:t>
            </w:r>
          </w:p>
        </w:tc>
        <w:tc>
          <w:tcPr>
            <w:tcW w:w="3060" w:type="dxa"/>
          </w:tcPr>
          <w:p w:rsid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răspund la întrebări, </w:t>
            </w:r>
          </w:p>
          <w:p w:rsidR="003D4DD5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oferind în acest mod, </w:t>
            </w:r>
          </w:p>
          <w:p w:rsidR="003D4DD5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feedback-ul.</w:t>
            </w:r>
          </w:p>
        </w:tc>
        <w:tc>
          <w:tcPr>
            <w:tcW w:w="1710" w:type="dxa"/>
          </w:tcPr>
          <w:p w:rsidR="00937F07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Conversația </w:t>
            </w:r>
          </w:p>
        </w:tc>
        <w:tc>
          <w:tcPr>
            <w:tcW w:w="1530" w:type="dxa"/>
          </w:tcPr>
          <w:p w:rsidR="00937F07" w:rsidRPr="00937F07" w:rsidRDefault="003D4DD5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</w:p>
        </w:tc>
        <w:tc>
          <w:tcPr>
            <w:tcW w:w="1530" w:type="dxa"/>
          </w:tcPr>
          <w:p w:rsidR="00937F07" w:rsidRPr="00937F07" w:rsidRDefault="00937F07" w:rsidP="00EB5FDE">
            <w:pPr>
              <w:ind w:right="-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FDE" w:rsidRDefault="00EB5FDE" w:rsidP="00EB5FDE">
      <w:pPr>
        <w:ind w:left="-810" w:right="-960"/>
      </w:pPr>
    </w:p>
    <w:p w:rsidR="00555AEE" w:rsidRDefault="00555AEE"/>
    <w:sectPr w:rsidR="00555AEE" w:rsidSect="00EB5FDE"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E"/>
    <w:rsid w:val="00157B4A"/>
    <w:rsid w:val="001F2D56"/>
    <w:rsid w:val="003D4DD5"/>
    <w:rsid w:val="00423CC7"/>
    <w:rsid w:val="00555AEE"/>
    <w:rsid w:val="005E3267"/>
    <w:rsid w:val="005E5EB6"/>
    <w:rsid w:val="0068712C"/>
    <w:rsid w:val="00761B34"/>
    <w:rsid w:val="007A313B"/>
    <w:rsid w:val="008A1384"/>
    <w:rsid w:val="00937F07"/>
    <w:rsid w:val="00A0690F"/>
    <w:rsid w:val="00A157BD"/>
    <w:rsid w:val="00C51087"/>
    <w:rsid w:val="00C9143E"/>
    <w:rsid w:val="00EB5FDE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B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5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B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5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desen</cp:lastModifiedBy>
  <cp:revision>2</cp:revision>
  <dcterms:created xsi:type="dcterms:W3CDTF">2017-12-18T12:49:00Z</dcterms:created>
  <dcterms:modified xsi:type="dcterms:W3CDTF">2017-12-18T12:49:00Z</dcterms:modified>
</cp:coreProperties>
</file>